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position-vertical-relative:text;z-index:2;mso-wrap-distance-left:9pt;width:72pt;height:72pt;mso-position-horizontal-relative:text;position:absolute;margin-left:-8.25pt;margin-top:-27.8pt;mso-wrap-distance-bottom:0pt;mso-wrap-distance-right:9pt;mso-wrap-distance-top:0pt;v-text-anchor:middle;mso-wrap-style:none;" o:spid="_x0000_s1026" o:allowincell="t" o:allowoverlap="t" filled="t" fillcolor="#77943d [2406]" stroked="t" strokecolor="#000000"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p>
    <w:p>
      <w:pPr>
        <w:pStyle w:val="0"/>
        <w:jc w:val="right"/>
        <w:rPr>
          <w:rFonts w:hint="default" w:asciiTheme="minorEastAsia" w:hAnsiTheme="minorEastAsia"/>
          <w:sz w:val="24"/>
        </w:rPr>
      </w:pPr>
      <w:r>
        <w:rPr>
          <w:rFonts w:hint="eastAsia" w:asciiTheme="minorEastAsia" w:hAnsiTheme="minorEastAsia"/>
          <w:sz w:val="24"/>
        </w:rPr>
        <w:t>令和</w:t>
      </w:r>
      <w:bookmarkStart w:id="0" w:name="_GoBack"/>
      <w:bookmarkEnd w:id="0"/>
      <w:r>
        <w:rPr>
          <w:rFonts w:hint="eastAsia" w:asciiTheme="minorEastAsia" w:hAnsiTheme="minorEastAsia"/>
          <w:sz w:val="24"/>
        </w:rPr>
        <w:t>　年　月　日</w:t>
      </w:r>
    </w:p>
    <w:p>
      <w:pPr>
        <w:pStyle w:val="0"/>
        <w:jc w:val="left"/>
        <w:rPr>
          <w:rFonts w:hint="default" w:asciiTheme="minorEastAsia" w:hAnsiTheme="minorEastAsia"/>
          <w:sz w:val="24"/>
        </w:rPr>
      </w:pPr>
      <w:r>
        <w:rPr>
          <w:rFonts w:hint="eastAsia" w:asciiTheme="minorEastAsia" w:hAnsiTheme="minorEastAsia"/>
          <w:sz w:val="24"/>
        </w:rPr>
        <w:t>事業者名　殿</w:t>
      </w:r>
    </w:p>
    <w:p>
      <w:pPr>
        <w:pStyle w:val="0"/>
        <w:ind w:left="3118" w:leftChars="1485"/>
        <w:jc w:val="left"/>
        <w:rPr>
          <w:rFonts w:hint="default" w:asciiTheme="minorEastAsia" w:hAnsiTheme="minorEastAsia"/>
          <w:sz w:val="24"/>
        </w:rPr>
      </w:pPr>
      <w:r>
        <w:rPr>
          <w:rFonts w:hint="eastAsia" w:asciiTheme="minorEastAsia" w:hAnsiTheme="minorEastAsia"/>
          <w:sz w:val="24"/>
        </w:rPr>
        <w:t>認定支援機関ＩＤ番号</w:t>
      </w:r>
    </w:p>
    <w:tbl>
      <w:tblPr>
        <w:tblStyle w:val="27"/>
        <w:tblW w:w="5380" w:type="dxa"/>
        <w:tblInd w:w="3114" w:type="dxa"/>
        <w:tblLayout w:type="fixed"/>
        <w:tblLook w:firstRow="1" w:lastRow="0" w:firstColumn="1" w:lastColumn="0" w:noHBand="0" w:noVBand="1" w:val="04A0"/>
      </w:tblPr>
      <w:tblGrid>
        <w:gridCol w:w="414"/>
        <w:gridCol w:w="413"/>
        <w:gridCol w:w="415"/>
        <w:gridCol w:w="413"/>
        <w:gridCol w:w="413"/>
        <w:gridCol w:w="415"/>
        <w:gridCol w:w="413"/>
        <w:gridCol w:w="413"/>
        <w:gridCol w:w="415"/>
        <w:gridCol w:w="413"/>
        <w:gridCol w:w="415"/>
        <w:gridCol w:w="413"/>
        <w:gridCol w:w="415"/>
      </w:tblGrid>
      <w:tr>
        <w:trPr>
          <w:trHeight w:val="482" w:hRule="atLeast"/>
        </w:trPr>
        <w:tc>
          <w:tcPr>
            <w:tcW w:w="414"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r>
    </w:tbl>
    <w:p>
      <w:pPr>
        <w:pStyle w:val="0"/>
        <w:ind w:left="3118" w:leftChars="1485"/>
        <w:jc w:val="left"/>
        <w:rPr>
          <w:rFonts w:hint="default" w:asciiTheme="minorEastAsia" w:hAnsiTheme="minorEastAsia"/>
          <w:sz w:val="24"/>
        </w:rPr>
      </w:pPr>
      <w:r>
        <w:rPr>
          <w:rFonts w:hint="eastAsia" w:asciiTheme="minorEastAsia" w:hAnsiTheme="minorEastAsia"/>
          <w:sz w:val="24"/>
        </w:rPr>
        <w:t>住所</w:t>
      </w:r>
    </w:p>
    <w:p>
      <w:pPr>
        <w:pStyle w:val="0"/>
        <w:ind w:left="3118" w:leftChars="1485"/>
        <w:jc w:val="left"/>
        <w:rPr>
          <w:rFonts w:hint="default" w:asciiTheme="minorEastAsia" w:hAnsiTheme="minorEastAsia"/>
          <w:sz w:val="24"/>
        </w:rPr>
      </w:pPr>
      <w:r>
        <w:rPr>
          <w:rFonts w:hint="eastAsia" w:asciiTheme="minorEastAsia" w:hAnsiTheme="minorEastAsia"/>
          <w:sz w:val="24"/>
        </w:rPr>
        <w:t>名称</w:t>
      </w:r>
    </w:p>
    <w:p>
      <w:pPr>
        <w:pStyle w:val="0"/>
        <w:ind w:left="3118" w:leftChars="1485"/>
        <w:jc w:val="left"/>
        <w:rPr>
          <w:rFonts w:hint="default" w:asciiTheme="minorEastAsia" w:hAnsiTheme="minorEastAsia"/>
          <w:sz w:val="24"/>
        </w:rPr>
      </w:pPr>
      <w:r>
        <w:rPr>
          <w:rFonts w:hint="eastAsia" w:asciiTheme="minorEastAsia" w:hAnsiTheme="minorEastAsia"/>
          <w:sz w:val="24"/>
        </w:rPr>
        <w:t>代表者役職</w:t>
      </w:r>
    </w:p>
    <w:p>
      <w:pPr>
        <w:pStyle w:val="0"/>
        <w:ind w:left="3118" w:leftChars="1485"/>
        <w:jc w:val="left"/>
        <w:rPr>
          <w:rFonts w:hint="default" w:asciiTheme="minorEastAsia" w:hAnsiTheme="minorEastAsia"/>
          <w:sz w:val="24"/>
        </w:rPr>
      </w:pPr>
      <w:r>
        <w:rPr>
          <w:rFonts w:hint="eastAsia" w:asciiTheme="minorEastAsia" w:hAnsiTheme="minorEastAsia"/>
          <w:sz w:val="24"/>
        </w:rPr>
        <w:t>代表者氏名</w:t>
      </w:r>
    </w:p>
    <w:p>
      <w:pPr>
        <w:pStyle w:val="0"/>
        <w:jc w:val="left"/>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先端設備等に係る投資計画に関する確認書</w:t>
      </w:r>
    </w:p>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先端設備等に係る投資計画について、中小企業等経営強化法施行規則第７条第２項</w:t>
      </w:r>
      <w:bookmarkStart w:id="1" w:name="_Hlk129259721"/>
      <w:r>
        <w:rPr>
          <w:rFonts w:hint="eastAsia" w:asciiTheme="minorEastAsia" w:hAnsiTheme="minorEastAsia"/>
          <w:sz w:val="24"/>
        </w:rPr>
        <w:t>に定める投資計画の要件を満たしているこ</w:t>
      </w:r>
      <w:bookmarkEnd w:id="1"/>
      <w:r>
        <w:rPr>
          <w:rFonts w:hint="eastAsia" w:asciiTheme="minorEastAsia" w:hAnsiTheme="minorEastAsia"/>
          <w:sz w:val="24"/>
        </w:rPr>
        <w:t>とを下記のとおり確認しました。</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１．認定経営革新等支援機関担当者名等</w:t>
      </w:r>
    </w:p>
    <w:p>
      <w:pPr>
        <w:pStyle w:val="0"/>
        <w:ind w:left="283" w:leftChars="135"/>
        <w:jc w:val="left"/>
        <w:rPr>
          <w:rFonts w:hint="default" w:asciiTheme="minorEastAsia" w:hAnsiTheme="minorEastAsia"/>
          <w:sz w:val="24"/>
        </w:rPr>
      </w:pPr>
      <w:r>
        <w:rPr>
          <w:rFonts w:hint="eastAsia" w:asciiTheme="minorEastAsia" w:hAnsiTheme="minorEastAsia"/>
          <w:sz w:val="24"/>
        </w:rPr>
        <w:t>①認定経営革新等支援機関担当者名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②認定経営革新等支援機関電話番号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③認定経営革新等支援機関担当者メールアドレス　　　</w:t>
      </w:r>
      <w:r>
        <w:rPr>
          <w:rFonts w:hint="eastAsia" w:asciiTheme="minorEastAsia" w:hAnsiTheme="minorEastAsia"/>
          <w:sz w:val="24"/>
          <w:u w:val="single" w:color="auto"/>
        </w:rPr>
        <w:t>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２．投資計画に対する所見</w:t>
      </w:r>
    </w:p>
    <w:tbl>
      <w:tblPr>
        <w:tblStyle w:val="27"/>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別添の投資計画の実施により、目標を達成しうるような投資収益率が見込めるか</w:t>
            </w:r>
          </w:p>
        </w:tc>
        <w:tc>
          <w:tcPr>
            <w:tcW w:w="5947" w:type="dxa"/>
            <w:vAlign w:val="top"/>
          </w:tcPr>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認定支援機関ＩＤ番号については、各経済産業局</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サイトを参照のうえ記入ください。</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サイトに記載がない場合は、認定を受けた各経済産業局にお問い合わせください。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「事業者名」は、先端設備等導入計画を申請する中小企業者を記入してください。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・「基準への適合状況」に記載された投資利益率並びに「営業利益＋減価償却費」の各年度及び</w:t>
      </w:r>
      <w:r>
        <w:rPr>
          <w:rFonts w:hint="eastAsia" w:asciiTheme="minorEastAsia" w:hAnsiTheme="minorEastAsia"/>
          <w:color w:val="000000" w:themeColor="text1"/>
          <w:sz w:val="20"/>
        </w:rPr>
        <w:t>3</w:t>
      </w:r>
      <w:r>
        <w:rPr>
          <w:rFonts w:hint="eastAsia" w:asciiTheme="minorEastAsia" w:hAnsiTheme="minorEastAsia"/>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7"/>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180" w:beforeLines="50" w:beforeAutospacing="0"/>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Words>
  <Characters>1562</Characters>
  <Application>JUST Note</Application>
  <Lines>2889</Lines>
  <Paragraphs>106</Paragraphs>
  <CharactersWithSpaces>1668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2023-03-30T22:58:00Z</dcterms:created>
  <dcterms:modified xsi:type="dcterms:W3CDTF">2023-03-31T04:13:26Z</dcterms:modified>
  <cp:revision>1</cp:revision>
</cp:coreProperties>
</file>